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1A" w:rsidRPr="00B74050" w:rsidRDefault="00FC5F1A" w:rsidP="00B74050">
      <w:pPr>
        <w:spacing w:line="276" w:lineRule="auto"/>
        <w:jc w:val="center"/>
        <w:rPr>
          <w:b/>
        </w:rPr>
      </w:pPr>
      <w:r w:rsidRPr="00B74050">
        <w:rPr>
          <w:b/>
        </w:rPr>
        <w:t xml:space="preserve">Proiect educaţional </w:t>
      </w:r>
      <w:r w:rsidR="00DC237F" w:rsidRPr="00B74050">
        <w:rPr>
          <w:b/>
        </w:rPr>
        <w:t xml:space="preserve">STOP BULLYING-ULUI </w:t>
      </w:r>
      <w:r w:rsidRPr="00B74050">
        <w:rPr>
          <w:b/>
        </w:rPr>
        <w:t xml:space="preserve">(Spune NU </w:t>
      </w:r>
      <w:r w:rsidR="00D345D9">
        <w:rPr>
          <w:b/>
        </w:rPr>
        <w:t>intimidării</w:t>
      </w:r>
      <w:r w:rsidRPr="00B74050">
        <w:rPr>
          <w:b/>
        </w:rPr>
        <w:t>)</w:t>
      </w:r>
    </w:p>
    <w:p w:rsidR="00B74050" w:rsidRPr="00B74050" w:rsidRDefault="00B74050" w:rsidP="00B74050">
      <w:pPr>
        <w:spacing w:line="276" w:lineRule="auto"/>
        <w:jc w:val="center"/>
        <w:rPr>
          <w:b/>
          <w:sz w:val="22"/>
          <w:szCs w:val="22"/>
        </w:rPr>
      </w:pPr>
    </w:p>
    <w:p w:rsidR="00314B64" w:rsidRPr="00B74050" w:rsidRDefault="00FC5F1A" w:rsidP="00B74050">
      <w:pPr>
        <w:spacing w:line="276" w:lineRule="auto"/>
        <w:jc w:val="center"/>
        <w:rPr>
          <w:b/>
          <w:sz w:val="22"/>
          <w:szCs w:val="22"/>
        </w:rPr>
      </w:pPr>
      <w:r w:rsidRPr="00B74050">
        <w:rPr>
          <w:b/>
          <w:sz w:val="22"/>
          <w:szCs w:val="22"/>
        </w:rPr>
        <w:t>ACTIVITATEA 1 - I</w:t>
      </w:r>
      <w:r w:rsidR="00191FAC" w:rsidRPr="00B74050">
        <w:rPr>
          <w:b/>
          <w:sz w:val="22"/>
          <w:szCs w:val="22"/>
        </w:rPr>
        <w:t>nformarea şi conştienti</w:t>
      </w:r>
      <w:r w:rsidR="00F0787B" w:rsidRPr="00B74050">
        <w:rPr>
          <w:b/>
          <w:sz w:val="22"/>
          <w:szCs w:val="22"/>
        </w:rPr>
        <w:t>z</w:t>
      </w:r>
      <w:r w:rsidR="00191FAC" w:rsidRPr="00B74050">
        <w:rPr>
          <w:b/>
          <w:sz w:val="22"/>
          <w:szCs w:val="22"/>
        </w:rPr>
        <w:t>area bullying-ului şi c</w:t>
      </w:r>
      <w:r w:rsidR="00F0787B" w:rsidRPr="00B74050">
        <w:rPr>
          <w:b/>
          <w:sz w:val="22"/>
          <w:szCs w:val="22"/>
        </w:rPr>
        <w:t>y</w:t>
      </w:r>
      <w:r w:rsidR="00191FAC" w:rsidRPr="00B74050">
        <w:rPr>
          <w:b/>
          <w:sz w:val="22"/>
          <w:szCs w:val="22"/>
        </w:rPr>
        <w:t>berbullying</w:t>
      </w:r>
      <w:r w:rsidR="00F0787B" w:rsidRPr="00B74050">
        <w:rPr>
          <w:b/>
          <w:sz w:val="22"/>
          <w:szCs w:val="22"/>
        </w:rPr>
        <w:t>-</w:t>
      </w:r>
      <w:r w:rsidR="00191FAC" w:rsidRPr="00B74050">
        <w:rPr>
          <w:b/>
          <w:sz w:val="22"/>
          <w:szCs w:val="22"/>
        </w:rPr>
        <w:t>ului</w:t>
      </w:r>
    </w:p>
    <w:p w:rsidR="00FC5F1A" w:rsidRPr="00B74050" w:rsidRDefault="00FC5F1A" w:rsidP="00B74050">
      <w:pPr>
        <w:spacing w:line="276" w:lineRule="auto"/>
        <w:jc w:val="both"/>
        <w:rPr>
          <w:b/>
          <w:sz w:val="22"/>
          <w:szCs w:val="22"/>
        </w:rPr>
      </w:pPr>
    </w:p>
    <w:p w:rsidR="00427F5A" w:rsidRPr="00B74050" w:rsidRDefault="00FC5F1A" w:rsidP="00B74050">
      <w:pPr>
        <w:spacing w:line="276" w:lineRule="auto"/>
        <w:jc w:val="both"/>
        <w:rPr>
          <w:sz w:val="22"/>
          <w:szCs w:val="22"/>
        </w:rPr>
      </w:pPr>
      <w:r w:rsidRPr="00B74050">
        <w:rPr>
          <w:b/>
          <w:sz w:val="22"/>
          <w:szCs w:val="22"/>
        </w:rPr>
        <w:t>Obiectiv</w:t>
      </w:r>
      <w:r w:rsidR="00D57538">
        <w:rPr>
          <w:b/>
          <w:sz w:val="22"/>
          <w:szCs w:val="22"/>
        </w:rPr>
        <w:t>e</w:t>
      </w:r>
      <w:r w:rsidR="00314B64" w:rsidRPr="00B74050">
        <w:rPr>
          <w:b/>
          <w:sz w:val="22"/>
          <w:szCs w:val="22"/>
        </w:rPr>
        <w:t xml:space="preserve">: </w:t>
      </w:r>
      <w:r w:rsidR="00D57538" w:rsidRPr="00D57538">
        <w:rPr>
          <w:sz w:val="22"/>
          <w:szCs w:val="22"/>
        </w:rPr>
        <w:t>Înţelegerea conceptului de „bullying”, i</w:t>
      </w:r>
      <w:r w:rsidR="00545AC5" w:rsidRPr="00D57538">
        <w:rPr>
          <w:sz w:val="22"/>
          <w:szCs w:val="22"/>
        </w:rPr>
        <w:t>dentificarea</w:t>
      </w:r>
      <w:r w:rsidR="00545AC5" w:rsidRPr="00B74050">
        <w:rPr>
          <w:sz w:val="22"/>
          <w:szCs w:val="22"/>
        </w:rPr>
        <w:t xml:space="preserve"> şi conştienti</w:t>
      </w:r>
      <w:r w:rsidRPr="00B74050">
        <w:rPr>
          <w:sz w:val="22"/>
          <w:szCs w:val="22"/>
        </w:rPr>
        <w:t>z</w:t>
      </w:r>
      <w:r w:rsidR="00545AC5" w:rsidRPr="00B74050">
        <w:rPr>
          <w:sz w:val="22"/>
          <w:szCs w:val="22"/>
        </w:rPr>
        <w:t xml:space="preserve">area factorilor care pot determina comportamente de tip bullying </w:t>
      </w:r>
    </w:p>
    <w:p w:rsidR="00314B64" w:rsidRPr="00B74050" w:rsidRDefault="00F96157" w:rsidP="00B74050">
      <w:pPr>
        <w:spacing w:line="276" w:lineRule="auto"/>
        <w:jc w:val="both"/>
        <w:rPr>
          <w:sz w:val="22"/>
          <w:szCs w:val="22"/>
        </w:rPr>
      </w:pPr>
      <w:r w:rsidRPr="00B74050">
        <w:rPr>
          <w:b/>
          <w:sz w:val="22"/>
          <w:szCs w:val="22"/>
        </w:rPr>
        <w:t>Nivel de vârstă:</w:t>
      </w:r>
      <w:r w:rsidR="00D57538">
        <w:rPr>
          <w:sz w:val="22"/>
          <w:szCs w:val="22"/>
        </w:rPr>
        <w:t xml:space="preserve"> clasele III-VI</w:t>
      </w:r>
    </w:p>
    <w:p w:rsidR="00191FAC" w:rsidRPr="00B74050" w:rsidRDefault="00191FAC" w:rsidP="00B74050">
      <w:pPr>
        <w:spacing w:line="276" w:lineRule="auto"/>
        <w:jc w:val="both"/>
        <w:rPr>
          <w:sz w:val="22"/>
          <w:szCs w:val="22"/>
        </w:rPr>
      </w:pPr>
      <w:r w:rsidRPr="00B74050">
        <w:rPr>
          <w:b/>
          <w:sz w:val="22"/>
          <w:szCs w:val="22"/>
        </w:rPr>
        <w:t>Durata</w:t>
      </w:r>
      <w:r w:rsidRPr="00B74050">
        <w:rPr>
          <w:sz w:val="22"/>
          <w:szCs w:val="22"/>
        </w:rPr>
        <w:t xml:space="preserve">: </w:t>
      </w:r>
      <w:r w:rsidR="00FC5F1A" w:rsidRPr="00B74050">
        <w:rPr>
          <w:sz w:val="22"/>
          <w:szCs w:val="22"/>
        </w:rPr>
        <w:t>1 oră</w:t>
      </w:r>
    </w:p>
    <w:p w:rsidR="00191FAC" w:rsidRPr="00B74050" w:rsidRDefault="00191FAC" w:rsidP="00B74050">
      <w:pPr>
        <w:spacing w:line="276" w:lineRule="auto"/>
        <w:jc w:val="both"/>
        <w:rPr>
          <w:b/>
          <w:sz w:val="22"/>
          <w:szCs w:val="22"/>
        </w:rPr>
      </w:pPr>
      <w:r w:rsidRPr="00B74050">
        <w:rPr>
          <w:b/>
          <w:sz w:val="22"/>
          <w:szCs w:val="22"/>
        </w:rPr>
        <w:t>Desfăşurare-metode/ strategii:</w:t>
      </w:r>
    </w:p>
    <w:p w:rsidR="00A80E46" w:rsidRPr="00B74050" w:rsidRDefault="00234B70" w:rsidP="00B74050">
      <w:pPr>
        <w:pStyle w:val="ListParagraph"/>
        <w:numPr>
          <w:ilvl w:val="0"/>
          <w:numId w:val="21"/>
        </w:numPr>
        <w:spacing w:line="276" w:lineRule="auto"/>
        <w:ind w:left="0" w:firstLine="0"/>
        <w:jc w:val="both"/>
        <w:rPr>
          <w:rStyle w:val="watch-title"/>
          <w:sz w:val="22"/>
          <w:szCs w:val="22"/>
          <w:lang w:val="ro-RO"/>
        </w:rPr>
      </w:pPr>
      <w:r w:rsidRPr="00B74050">
        <w:rPr>
          <w:sz w:val="22"/>
          <w:szCs w:val="22"/>
          <w:lang w:val="ro-RO"/>
        </w:rPr>
        <w:t xml:space="preserve">Pentru captarea atenţiei si identificarea comportamentelor de tip bullying elevii vor viziona filmul </w:t>
      </w:r>
      <w:r w:rsidR="00A80E46" w:rsidRPr="00B74050">
        <w:rPr>
          <w:sz w:val="22"/>
          <w:szCs w:val="22"/>
          <w:lang w:val="ro-RO"/>
        </w:rPr>
        <w:t xml:space="preserve">scurt din anexă </w:t>
      </w:r>
      <w:r w:rsidR="00A80E46" w:rsidRPr="00B74050">
        <w:rPr>
          <w:rStyle w:val="watch-title"/>
          <w:b/>
          <w:kern w:val="3"/>
          <w:sz w:val="22"/>
          <w:szCs w:val="22"/>
        </w:rPr>
        <w:t xml:space="preserve"> </w:t>
      </w:r>
      <w:r w:rsidR="00C62100">
        <w:rPr>
          <w:rStyle w:val="watch-title"/>
          <w:b/>
          <w:kern w:val="3"/>
          <w:sz w:val="22"/>
          <w:szCs w:val="22"/>
          <w:lang w:val="ro-RO"/>
        </w:rPr>
        <w:t>„The Truth About Bullying”</w:t>
      </w:r>
      <w:r w:rsidR="00DA1317">
        <w:rPr>
          <w:rStyle w:val="watch-title"/>
          <w:b/>
          <w:kern w:val="3"/>
          <w:sz w:val="22"/>
          <w:szCs w:val="22"/>
          <w:lang w:val="ro-RO"/>
        </w:rPr>
        <w:t xml:space="preserve"> (Adevărul despre bullying)</w:t>
      </w:r>
    </w:p>
    <w:p w:rsidR="00C34BA1" w:rsidRDefault="00A80E46" w:rsidP="00B74050">
      <w:pPr>
        <w:pStyle w:val="Heading1"/>
        <w:spacing w:before="0" w:after="0" w:line="276" w:lineRule="auto"/>
        <w:jc w:val="both"/>
        <w:rPr>
          <w:rStyle w:val="watch-title"/>
          <w:rFonts w:ascii="Times New Roman" w:hAnsi="Times New Roman" w:cs="Times New Roman"/>
          <w:b w:val="0"/>
          <w:kern w:val="3"/>
          <w:sz w:val="22"/>
          <w:szCs w:val="22"/>
        </w:rPr>
      </w:pPr>
      <w:r w:rsidRPr="00B74050">
        <w:rPr>
          <w:rStyle w:val="watch-title"/>
          <w:rFonts w:ascii="Times New Roman" w:hAnsi="Times New Roman" w:cs="Times New Roman"/>
          <w:b w:val="0"/>
          <w:kern w:val="3"/>
          <w:sz w:val="22"/>
          <w:szCs w:val="22"/>
        </w:rPr>
        <w:t>Durata filmului:</w:t>
      </w:r>
      <w:r w:rsidR="00C62100">
        <w:rPr>
          <w:rStyle w:val="watch-title"/>
          <w:rFonts w:ascii="Times New Roman" w:hAnsi="Times New Roman" w:cs="Times New Roman"/>
          <w:b w:val="0"/>
          <w:kern w:val="3"/>
          <w:sz w:val="22"/>
          <w:szCs w:val="22"/>
        </w:rPr>
        <w:t xml:space="preserve"> </w:t>
      </w:r>
      <w:r w:rsidR="00C62100" w:rsidRPr="000D71AF">
        <w:rPr>
          <w:rStyle w:val="watch-title"/>
          <w:rFonts w:ascii="Times New Roman" w:hAnsi="Times New Roman" w:cs="Times New Roman"/>
          <w:kern w:val="3"/>
          <w:sz w:val="22"/>
          <w:szCs w:val="22"/>
        </w:rPr>
        <w:t>5,15 minute</w:t>
      </w:r>
    </w:p>
    <w:p w:rsidR="00A80E46" w:rsidRDefault="00A80E46" w:rsidP="00B74050">
      <w:pPr>
        <w:pStyle w:val="Heading1"/>
        <w:spacing w:before="0" w:after="0" w:line="276" w:lineRule="auto"/>
        <w:jc w:val="both"/>
        <w:rPr>
          <w:rStyle w:val="Hyperlink"/>
          <w:rFonts w:ascii="Times New Roman" w:hAnsi="Times New Roman" w:cs="Times New Roman"/>
          <w:b w:val="0"/>
          <w:i/>
          <w:sz w:val="22"/>
          <w:szCs w:val="22"/>
        </w:rPr>
      </w:pPr>
      <w:r w:rsidRPr="00B74050">
        <w:rPr>
          <w:rFonts w:ascii="Times New Roman" w:hAnsi="Times New Roman" w:cs="Times New Roman"/>
          <w:b w:val="0"/>
          <w:sz w:val="22"/>
          <w:szCs w:val="22"/>
        </w:rPr>
        <w:t xml:space="preserve">Sursa: </w:t>
      </w:r>
      <w:r w:rsidR="00C62100" w:rsidRPr="00C62100">
        <w:rPr>
          <w:rFonts w:ascii="Times New Roman" w:hAnsi="Times New Roman" w:cs="Times New Roman"/>
          <w:b w:val="0"/>
          <w:sz w:val="22"/>
          <w:szCs w:val="22"/>
        </w:rPr>
        <w:t>Quest Education Systems</w:t>
      </w:r>
      <w:r w:rsidR="00C62100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62100" w:rsidRPr="00DC237F">
        <w:rPr>
          <w:rFonts w:ascii="Times New Roman" w:hAnsi="Times New Roman" w:cs="Times New Roman"/>
          <w:b w:val="0"/>
          <w:sz w:val="22"/>
          <w:szCs w:val="22"/>
        </w:rPr>
        <w:t>https://www.youtube.com/watch?v=gtSJOvYQ7QI</w:t>
      </w:r>
      <w:r w:rsidR="00C6210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74050" w:rsidRPr="00B74050" w:rsidRDefault="00B74050" w:rsidP="00B74050"/>
    <w:p w:rsidR="00234B70" w:rsidRDefault="00B74050" w:rsidP="00C62100">
      <w:pPr>
        <w:tabs>
          <w:tab w:val="left" w:pos="567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80E46" w:rsidRPr="00B74050">
        <w:rPr>
          <w:sz w:val="22"/>
          <w:szCs w:val="22"/>
        </w:rPr>
        <w:t>Filmul prezintă comportamente ostile/de excludere și de luare în derâdere a cuiva, de umilire</w:t>
      </w:r>
      <w:r w:rsidR="00C62100">
        <w:rPr>
          <w:sz w:val="22"/>
          <w:szCs w:val="22"/>
        </w:rPr>
        <w:t>, trăgând</w:t>
      </w:r>
      <w:r w:rsidR="00A80E46" w:rsidRPr="00B74050">
        <w:rPr>
          <w:sz w:val="22"/>
          <w:szCs w:val="22"/>
        </w:rPr>
        <w:t xml:space="preserve"> un semnal de alarmă asupra gravităţii acestui fenomen care afectează copiii și adolescenții, atât din punct de vedere emoțional, cât și fizic și social.</w:t>
      </w:r>
    </w:p>
    <w:p w:rsidR="00C62100" w:rsidRDefault="00C62100" w:rsidP="00B7405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Filmul nu include dialog, nefiind astfel necesară o traducere.</w:t>
      </w:r>
    </w:p>
    <w:p w:rsidR="00B74050" w:rsidRPr="00B74050" w:rsidRDefault="00C62100" w:rsidP="00B7405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49EF" w:rsidRDefault="00234B70" w:rsidP="00B74050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  <w:szCs w:val="22"/>
          <w:lang w:val="ro-RO"/>
        </w:rPr>
      </w:pPr>
      <w:r w:rsidRPr="00B74050">
        <w:rPr>
          <w:sz w:val="22"/>
          <w:szCs w:val="22"/>
          <w:lang w:val="ro-RO"/>
        </w:rPr>
        <w:t>După finalizarea proiec</w:t>
      </w:r>
      <w:r w:rsidR="00FE49EF" w:rsidRPr="00B74050">
        <w:rPr>
          <w:sz w:val="22"/>
          <w:szCs w:val="22"/>
          <w:lang w:val="ro-RO"/>
        </w:rPr>
        <w:t>ţ</w:t>
      </w:r>
      <w:r w:rsidRPr="00B74050">
        <w:rPr>
          <w:sz w:val="22"/>
          <w:szCs w:val="22"/>
          <w:lang w:val="ro-RO"/>
        </w:rPr>
        <w:t>iei, se discută cu elevii subiectul filmului, dându-le acestora posibilitatea de a identific</w:t>
      </w:r>
      <w:r w:rsidR="00FE49EF" w:rsidRPr="00B74050">
        <w:rPr>
          <w:sz w:val="22"/>
          <w:szCs w:val="22"/>
          <w:lang w:val="ro-RO"/>
        </w:rPr>
        <w:t>a ei înşişi</w:t>
      </w:r>
      <w:r w:rsidRPr="00B74050">
        <w:rPr>
          <w:sz w:val="22"/>
          <w:szCs w:val="22"/>
          <w:lang w:val="ro-RO"/>
        </w:rPr>
        <w:t xml:space="preserve"> </w:t>
      </w:r>
      <w:r w:rsidR="00FE49EF" w:rsidRPr="00B74050">
        <w:rPr>
          <w:sz w:val="22"/>
          <w:szCs w:val="22"/>
          <w:lang w:val="ro-RO"/>
        </w:rPr>
        <w:t xml:space="preserve">caracteristicile comportamentelor de tip bullying </w:t>
      </w:r>
      <w:r w:rsidRPr="00B74050">
        <w:rPr>
          <w:sz w:val="22"/>
          <w:szCs w:val="22"/>
          <w:lang w:val="ro-RO"/>
        </w:rPr>
        <w:t xml:space="preserve">şi de a puncta aspectele pe care </w:t>
      </w:r>
      <w:r w:rsidR="00FE49EF" w:rsidRPr="00B74050">
        <w:rPr>
          <w:sz w:val="22"/>
          <w:szCs w:val="22"/>
          <w:lang w:val="ro-RO"/>
        </w:rPr>
        <w:t>le consideră importante.</w:t>
      </w:r>
    </w:p>
    <w:p w:rsidR="00852796" w:rsidRDefault="00FE49EF" w:rsidP="00B74050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  <w:szCs w:val="22"/>
          <w:lang w:val="ro-RO"/>
        </w:rPr>
      </w:pPr>
      <w:r w:rsidRPr="00B74050">
        <w:rPr>
          <w:sz w:val="22"/>
          <w:szCs w:val="22"/>
          <w:lang w:val="ro-RO"/>
        </w:rPr>
        <w:t>În vederea iden</w:t>
      </w:r>
      <w:r w:rsidR="00852796" w:rsidRPr="00B74050">
        <w:rPr>
          <w:sz w:val="22"/>
          <w:szCs w:val="22"/>
          <w:lang w:val="ro-RO"/>
        </w:rPr>
        <w:t>tific</w:t>
      </w:r>
      <w:r w:rsidRPr="00B74050">
        <w:rPr>
          <w:sz w:val="22"/>
          <w:szCs w:val="22"/>
          <w:lang w:val="ro-RO"/>
        </w:rPr>
        <w:t>ă</w:t>
      </w:r>
      <w:r w:rsidR="00852796" w:rsidRPr="00B74050">
        <w:rPr>
          <w:sz w:val="22"/>
          <w:szCs w:val="22"/>
          <w:lang w:val="ro-RO"/>
        </w:rPr>
        <w:t>r</w:t>
      </w:r>
      <w:r w:rsidRPr="00B74050">
        <w:rPr>
          <w:sz w:val="22"/>
          <w:szCs w:val="22"/>
          <w:lang w:val="ro-RO"/>
        </w:rPr>
        <w:t>ii comportamentelor de acest tip şi a trecerii de la cele prezentate în film la viaţa de zi cu zi</w:t>
      </w:r>
      <w:r w:rsidR="00852796" w:rsidRPr="00B74050">
        <w:rPr>
          <w:sz w:val="22"/>
          <w:szCs w:val="22"/>
          <w:lang w:val="ro-RO"/>
        </w:rPr>
        <w:t xml:space="preserve"> se po</w:t>
      </w:r>
      <w:r w:rsidRPr="00B74050">
        <w:rPr>
          <w:sz w:val="22"/>
          <w:szCs w:val="22"/>
          <w:lang w:val="ro-RO"/>
        </w:rPr>
        <w:t>t utiliza întrebări de genul</w:t>
      </w:r>
      <w:r w:rsidR="00852796" w:rsidRPr="00B74050">
        <w:rPr>
          <w:sz w:val="22"/>
          <w:szCs w:val="22"/>
          <w:lang w:val="ro-RO"/>
        </w:rPr>
        <w:t>:</w:t>
      </w:r>
    </w:p>
    <w:p w:rsidR="00B74050" w:rsidRPr="00B74050" w:rsidRDefault="00B74050" w:rsidP="00B74050">
      <w:pPr>
        <w:pStyle w:val="ListParagraph"/>
        <w:spacing w:line="276" w:lineRule="auto"/>
        <w:jc w:val="both"/>
        <w:rPr>
          <w:sz w:val="22"/>
          <w:szCs w:val="22"/>
          <w:lang w:val="ro-RO"/>
        </w:rPr>
      </w:pPr>
    </w:p>
    <w:p w:rsidR="00FE49EF" w:rsidRPr="00B74050" w:rsidRDefault="00FE49EF" w:rsidP="00B74050">
      <w:pPr>
        <w:pStyle w:val="ListParagraph"/>
        <w:numPr>
          <w:ilvl w:val="0"/>
          <w:numId w:val="23"/>
        </w:numPr>
        <w:spacing w:line="276" w:lineRule="auto"/>
        <w:jc w:val="both"/>
        <w:rPr>
          <w:i/>
          <w:sz w:val="22"/>
          <w:szCs w:val="22"/>
          <w:lang w:val="ro-RO"/>
        </w:rPr>
      </w:pPr>
      <w:r w:rsidRPr="00B74050">
        <w:rPr>
          <w:i/>
          <w:sz w:val="22"/>
          <w:szCs w:val="22"/>
          <w:lang w:val="ro-RO"/>
        </w:rPr>
        <w:t>Ai asistat vreodată la astfel de comportamente de bullying (de hărţuire, batjocorire)?</w:t>
      </w:r>
    </w:p>
    <w:p w:rsidR="00852796" w:rsidRPr="00B74050" w:rsidRDefault="00852796" w:rsidP="00B74050">
      <w:pPr>
        <w:pStyle w:val="ListParagraph"/>
        <w:numPr>
          <w:ilvl w:val="0"/>
          <w:numId w:val="23"/>
        </w:numPr>
        <w:spacing w:line="276" w:lineRule="auto"/>
        <w:jc w:val="both"/>
        <w:rPr>
          <w:i/>
          <w:sz w:val="22"/>
          <w:szCs w:val="22"/>
          <w:lang w:val="ro-RO"/>
        </w:rPr>
      </w:pPr>
      <w:r w:rsidRPr="00B74050">
        <w:rPr>
          <w:i/>
          <w:sz w:val="22"/>
          <w:szCs w:val="22"/>
          <w:lang w:val="ro-RO"/>
        </w:rPr>
        <w:t xml:space="preserve">Ţi s-a întâmplat să fii </w:t>
      </w:r>
      <w:r w:rsidR="00FE49EF" w:rsidRPr="00B74050">
        <w:rPr>
          <w:i/>
          <w:sz w:val="22"/>
          <w:szCs w:val="22"/>
          <w:lang w:val="ro-RO"/>
        </w:rPr>
        <w:t xml:space="preserve">ameninţat, </w:t>
      </w:r>
      <w:r w:rsidRPr="00B74050">
        <w:rPr>
          <w:i/>
          <w:sz w:val="22"/>
          <w:szCs w:val="22"/>
          <w:lang w:val="ro-RO"/>
        </w:rPr>
        <w:t>poreclit sau jignit de colegii de şcoală/ clasă?</w:t>
      </w:r>
    </w:p>
    <w:p w:rsidR="00FE49EF" w:rsidRPr="00B74050" w:rsidRDefault="00852796" w:rsidP="00B74050">
      <w:pPr>
        <w:pStyle w:val="ListParagraph"/>
        <w:numPr>
          <w:ilvl w:val="0"/>
          <w:numId w:val="23"/>
        </w:numPr>
        <w:spacing w:line="276" w:lineRule="auto"/>
        <w:jc w:val="both"/>
        <w:rPr>
          <w:i/>
          <w:sz w:val="22"/>
          <w:szCs w:val="22"/>
          <w:lang w:val="ro-RO"/>
        </w:rPr>
      </w:pPr>
      <w:r w:rsidRPr="00B74050">
        <w:rPr>
          <w:i/>
          <w:sz w:val="22"/>
          <w:szCs w:val="22"/>
          <w:lang w:val="ro-RO"/>
        </w:rPr>
        <w:t xml:space="preserve">S-a întâmplat să fii </w:t>
      </w:r>
      <w:r w:rsidR="00FE49EF" w:rsidRPr="00B74050">
        <w:rPr>
          <w:i/>
          <w:sz w:val="22"/>
          <w:szCs w:val="22"/>
          <w:lang w:val="ro-RO"/>
        </w:rPr>
        <w:t>chiar tu cel care a hărţuit pe cineva</w:t>
      </w:r>
      <w:r w:rsidRPr="00B74050">
        <w:rPr>
          <w:i/>
          <w:sz w:val="22"/>
          <w:szCs w:val="22"/>
          <w:lang w:val="ro-RO"/>
        </w:rPr>
        <w:t>?</w:t>
      </w:r>
    </w:p>
    <w:p w:rsidR="00B74050" w:rsidRDefault="00B74050" w:rsidP="00B74050">
      <w:pPr>
        <w:spacing w:line="276" w:lineRule="auto"/>
        <w:jc w:val="both"/>
        <w:rPr>
          <w:sz w:val="22"/>
          <w:szCs w:val="22"/>
        </w:rPr>
      </w:pPr>
    </w:p>
    <w:p w:rsidR="00852796" w:rsidRPr="00B74050" w:rsidRDefault="00B74050" w:rsidP="00B740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FE49EF" w:rsidRPr="00B74050">
        <w:rPr>
          <w:sz w:val="22"/>
          <w:szCs w:val="22"/>
        </w:rPr>
        <w:t xml:space="preserve">Ca sugestie, nu încercaţi să obţineţi neapărat un răspuns de la un elev anume, chiar dacă ştiţi că acesta este victimă sau agresor într-un caz de bullying. Mulţi elevi nu se simt confortabil să discute aceste aspecte în faţa clasei. </w:t>
      </w:r>
    </w:p>
    <w:p w:rsidR="00C62100" w:rsidRDefault="00C62100" w:rsidP="00C62100">
      <w:pPr>
        <w:pStyle w:val="ListParagraph"/>
        <w:spacing w:line="276" w:lineRule="auto"/>
        <w:ind w:left="0"/>
        <w:jc w:val="both"/>
        <w:rPr>
          <w:sz w:val="22"/>
          <w:szCs w:val="22"/>
          <w:lang w:val="ro-RO"/>
        </w:rPr>
      </w:pPr>
    </w:p>
    <w:p w:rsidR="00D345D9" w:rsidRDefault="00C62100" w:rsidP="00C5764B">
      <w:pPr>
        <w:pStyle w:val="ListParagraph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val="ro-RO"/>
        </w:rPr>
      </w:pPr>
      <w:r w:rsidRPr="00B74050">
        <w:rPr>
          <w:sz w:val="22"/>
          <w:szCs w:val="22"/>
          <w:lang w:val="ro-RO"/>
        </w:rPr>
        <w:t>Informaţiile vor fi completate şi</w:t>
      </w:r>
      <w:r>
        <w:rPr>
          <w:sz w:val="22"/>
          <w:szCs w:val="22"/>
          <w:lang w:val="ro-RO"/>
        </w:rPr>
        <w:t xml:space="preserve"> apoi</w:t>
      </w:r>
      <w:r w:rsidRPr="00B74050">
        <w:rPr>
          <w:sz w:val="22"/>
          <w:szCs w:val="22"/>
          <w:lang w:val="ro-RO"/>
        </w:rPr>
        <w:t xml:space="preserve"> discutate pe baza </w:t>
      </w:r>
      <w:r>
        <w:rPr>
          <w:sz w:val="22"/>
          <w:szCs w:val="22"/>
          <w:lang w:val="ro-RO"/>
        </w:rPr>
        <w:t xml:space="preserve">următorului </w:t>
      </w:r>
      <w:r w:rsidR="00D345D9">
        <w:rPr>
          <w:sz w:val="22"/>
          <w:szCs w:val="22"/>
          <w:lang w:val="ro-RO"/>
        </w:rPr>
        <w:t>material video</w:t>
      </w:r>
      <w:r w:rsidRPr="00B74050">
        <w:rPr>
          <w:sz w:val="22"/>
          <w:szCs w:val="22"/>
          <w:lang w:val="ro-RO"/>
        </w:rPr>
        <w:t xml:space="preserve"> anexat</w:t>
      </w:r>
      <w:r w:rsidR="00C5764B">
        <w:rPr>
          <w:sz w:val="22"/>
          <w:szCs w:val="22"/>
          <w:lang w:val="ro-RO"/>
        </w:rPr>
        <w:t xml:space="preserve"> - </w:t>
      </w:r>
      <w:r w:rsidR="00C5764B" w:rsidRPr="00C5764B">
        <w:rPr>
          <w:b/>
          <w:sz w:val="22"/>
          <w:szCs w:val="22"/>
          <w:lang w:val="ro-RO"/>
        </w:rPr>
        <w:t>„</w:t>
      </w:r>
      <w:proofErr w:type="spellStart"/>
      <w:r w:rsidR="00654504">
        <w:rPr>
          <w:b/>
        </w:rPr>
        <w:t>Spune</w:t>
      </w:r>
      <w:proofErr w:type="spellEnd"/>
      <w:r w:rsidR="00654504">
        <w:rPr>
          <w:b/>
        </w:rPr>
        <w:t xml:space="preserve"> Stop </w:t>
      </w:r>
      <w:proofErr w:type="spellStart"/>
      <w:r w:rsidR="00654504">
        <w:rPr>
          <w:b/>
        </w:rPr>
        <w:t>Bullyingului</w:t>
      </w:r>
      <w:proofErr w:type="spellEnd"/>
      <w:r w:rsidR="00C5764B" w:rsidRPr="00C5764B">
        <w:rPr>
          <w:b/>
        </w:rPr>
        <w:t>”</w:t>
      </w:r>
      <w:r w:rsidR="00C5764B">
        <w:t>,</w:t>
      </w:r>
      <w:r w:rsidR="00C5764B">
        <w:rPr>
          <w:sz w:val="22"/>
          <w:szCs w:val="22"/>
          <w:lang w:val="ro-RO"/>
        </w:rPr>
        <w:t xml:space="preserve">  </w:t>
      </w:r>
      <w:r w:rsidR="00C5764B" w:rsidRPr="00C5764B">
        <w:rPr>
          <w:sz w:val="22"/>
          <w:szCs w:val="22"/>
          <w:lang w:val="ro-RO"/>
        </w:rPr>
        <w:t>Pacific Northwest Publishing</w:t>
      </w:r>
      <w:r w:rsidR="00D345D9">
        <w:rPr>
          <w:sz w:val="22"/>
          <w:szCs w:val="22"/>
          <w:lang w:val="ro-RO"/>
        </w:rPr>
        <w:t xml:space="preserve">, </w:t>
      </w:r>
      <w:r w:rsidR="00D345D9" w:rsidRPr="00DC237F">
        <w:t>https://www.youtube.com/watch?v=xcFICCVWliY</w:t>
      </w:r>
      <w:r w:rsidR="00C5764B">
        <w:rPr>
          <w:sz w:val="22"/>
          <w:szCs w:val="22"/>
          <w:lang w:val="ro-RO"/>
        </w:rPr>
        <w:t xml:space="preserve"> (durată </w:t>
      </w:r>
      <w:r w:rsidR="00C5764B" w:rsidRPr="000D71AF">
        <w:rPr>
          <w:b/>
          <w:sz w:val="22"/>
          <w:szCs w:val="22"/>
          <w:lang w:val="ro-RO"/>
        </w:rPr>
        <w:t>7,26 minute</w:t>
      </w:r>
      <w:r w:rsidR="00C5764B">
        <w:rPr>
          <w:sz w:val="22"/>
          <w:szCs w:val="22"/>
          <w:lang w:val="ro-RO"/>
        </w:rPr>
        <w:t>)</w:t>
      </w:r>
      <w:r w:rsidR="00D345D9">
        <w:rPr>
          <w:sz w:val="22"/>
          <w:szCs w:val="22"/>
          <w:lang w:val="ro-RO"/>
        </w:rPr>
        <w:t>.</w:t>
      </w:r>
    </w:p>
    <w:p w:rsidR="00D345D9" w:rsidRDefault="00D345D9" w:rsidP="00D345D9">
      <w:pPr>
        <w:pStyle w:val="ListParagraph"/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Materialul cuprinde</w:t>
      </w:r>
      <w:r w:rsidR="00C62100">
        <w:rPr>
          <w:sz w:val="22"/>
          <w:szCs w:val="22"/>
          <w:lang w:val="ro-RO"/>
        </w:rPr>
        <w:t xml:space="preserve"> </w:t>
      </w:r>
      <w:r w:rsidR="00C5764B">
        <w:rPr>
          <w:sz w:val="22"/>
          <w:szCs w:val="22"/>
          <w:lang w:val="ro-RO"/>
        </w:rPr>
        <w:t xml:space="preserve">explicarea fenomenului </w:t>
      </w:r>
      <w:r>
        <w:rPr>
          <w:sz w:val="22"/>
          <w:szCs w:val="22"/>
          <w:lang w:val="ro-RO"/>
        </w:rPr>
        <w:t xml:space="preserve">bullying </w:t>
      </w:r>
      <w:r w:rsidR="00C5764B">
        <w:rPr>
          <w:sz w:val="22"/>
          <w:szCs w:val="22"/>
          <w:lang w:val="ro-RO"/>
        </w:rPr>
        <w:t xml:space="preserve">şi </w:t>
      </w:r>
      <w:r>
        <w:rPr>
          <w:sz w:val="22"/>
          <w:szCs w:val="22"/>
          <w:lang w:val="ro-RO"/>
        </w:rPr>
        <w:t xml:space="preserve">a </w:t>
      </w:r>
      <w:r w:rsidR="00C5764B">
        <w:rPr>
          <w:sz w:val="22"/>
          <w:szCs w:val="22"/>
          <w:lang w:val="ro-RO"/>
        </w:rPr>
        <w:t xml:space="preserve">caracteristicilor sale pe baza unor desene rapid realizate (desenare fast-forward). </w:t>
      </w:r>
      <w:r w:rsidR="00C5764B" w:rsidRPr="00654504">
        <w:rPr>
          <w:b/>
          <w:sz w:val="22"/>
          <w:szCs w:val="22"/>
          <w:lang w:val="ro-RO"/>
        </w:rPr>
        <w:t>Filmul este titrat în limba română</w:t>
      </w:r>
      <w:r w:rsidR="00654504" w:rsidRPr="00654504">
        <w:rPr>
          <w:b/>
          <w:sz w:val="22"/>
          <w:szCs w:val="22"/>
          <w:lang w:val="ro-RO"/>
        </w:rPr>
        <w:t xml:space="preserve"> (este bine sa aveţi boxe montate pentru a se auzi cel mai bine)</w:t>
      </w:r>
      <w:r w:rsidR="00C62100" w:rsidRPr="00654504">
        <w:rPr>
          <w:b/>
          <w:sz w:val="22"/>
          <w:szCs w:val="22"/>
          <w:lang w:val="ro-RO"/>
        </w:rPr>
        <w:t>;</w:t>
      </w:r>
      <w:r w:rsidR="00C62100" w:rsidRPr="00B74050">
        <w:rPr>
          <w:sz w:val="22"/>
          <w:szCs w:val="22"/>
          <w:lang w:val="ro-RO"/>
        </w:rPr>
        <w:t xml:space="preserve"> </w:t>
      </w:r>
    </w:p>
    <w:p w:rsidR="00D345D9" w:rsidRDefault="00D345D9" w:rsidP="00D345D9">
      <w:pPr>
        <w:pStyle w:val="ListParagraph"/>
        <w:spacing w:line="276" w:lineRule="auto"/>
        <w:jc w:val="both"/>
        <w:rPr>
          <w:sz w:val="22"/>
          <w:szCs w:val="22"/>
          <w:lang w:val="ro-RO"/>
        </w:rPr>
      </w:pPr>
    </w:p>
    <w:p w:rsidR="00234B70" w:rsidRPr="00B74050" w:rsidRDefault="0038551F" w:rsidP="00D345D9">
      <w:pPr>
        <w:pStyle w:val="ListParagraph"/>
        <w:numPr>
          <w:ilvl w:val="0"/>
          <w:numId w:val="26"/>
        </w:numPr>
        <w:spacing w:line="276" w:lineRule="auto"/>
        <w:ind w:hanging="720"/>
        <w:jc w:val="both"/>
        <w:rPr>
          <w:sz w:val="22"/>
          <w:szCs w:val="22"/>
          <w:lang w:val="ro-RO"/>
        </w:rPr>
      </w:pPr>
      <w:r w:rsidRPr="00B74050">
        <w:rPr>
          <w:sz w:val="22"/>
          <w:szCs w:val="22"/>
          <w:lang w:val="ro-RO"/>
        </w:rPr>
        <w:t>Opţional, în etapa următoare s</w:t>
      </w:r>
      <w:r w:rsidR="00C62100">
        <w:rPr>
          <w:sz w:val="22"/>
          <w:szCs w:val="22"/>
          <w:lang w:val="ro-RO"/>
        </w:rPr>
        <w:t>e poate</w:t>
      </w:r>
      <w:r w:rsidR="00234B70" w:rsidRPr="00B74050">
        <w:rPr>
          <w:sz w:val="22"/>
          <w:szCs w:val="22"/>
          <w:lang w:val="ro-RO"/>
        </w:rPr>
        <w:t xml:space="preserve"> realiza împreună cu elevii caracterizarea comportamentelor de tip bull</w:t>
      </w:r>
      <w:r w:rsidRPr="00B74050">
        <w:rPr>
          <w:sz w:val="22"/>
          <w:szCs w:val="22"/>
          <w:lang w:val="ro-RO"/>
        </w:rPr>
        <w:t>y</w:t>
      </w:r>
      <w:r w:rsidR="00234B70" w:rsidRPr="00B74050">
        <w:rPr>
          <w:sz w:val="22"/>
          <w:szCs w:val="22"/>
          <w:lang w:val="ro-RO"/>
        </w:rPr>
        <w:t>ing prin metoda ciorchinel</w:t>
      </w:r>
      <w:r w:rsidRPr="00B74050">
        <w:rPr>
          <w:sz w:val="22"/>
          <w:szCs w:val="22"/>
          <w:lang w:val="ro-RO"/>
        </w:rPr>
        <w:t>ui;</w:t>
      </w:r>
    </w:p>
    <w:p w:rsidR="00BC72F2" w:rsidRDefault="0038551F" w:rsidP="00D345D9">
      <w:pPr>
        <w:pStyle w:val="ListParagraph"/>
        <w:numPr>
          <w:ilvl w:val="0"/>
          <w:numId w:val="22"/>
        </w:numPr>
        <w:spacing w:line="276" w:lineRule="auto"/>
        <w:ind w:left="709" w:hanging="709"/>
        <w:jc w:val="both"/>
        <w:rPr>
          <w:sz w:val="22"/>
          <w:szCs w:val="22"/>
          <w:lang w:val="ro-RO"/>
        </w:rPr>
      </w:pPr>
      <w:r w:rsidRPr="00B74050">
        <w:rPr>
          <w:sz w:val="22"/>
          <w:szCs w:val="22"/>
          <w:lang w:val="ro-RO"/>
        </w:rPr>
        <w:t>Înainte de începerea prezentării elevii primesc fişa cu „</w:t>
      </w:r>
      <w:r w:rsidR="00BC72F2" w:rsidRPr="00B74050">
        <w:rPr>
          <w:sz w:val="22"/>
          <w:szCs w:val="22"/>
          <w:lang w:val="ro-RO"/>
        </w:rPr>
        <w:t>Fenomenul bullying – mit sau realitate</w:t>
      </w:r>
      <w:r w:rsidRPr="00B74050">
        <w:rPr>
          <w:sz w:val="22"/>
          <w:szCs w:val="22"/>
          <w:lang w:val="ro-RO"/>
        </w:rPr>
        <w:t>”, pe care o completează lucrând pe perechi. În timpul prezentării PPT aceştia vor fi</w:t>
      </w:r>
      <w:r w:rsidR="00F0787B" w:rsidRPr="00B74050">
        <w:rPr>
          <w:sz w:val="22"/>
          <w:szCs w:val="22"/>
          <w:lang w:val="ro-RO"/>
        </w:rPr>
        <w:t xml:space="preserve"> rugaţi să îşi verifice şi reviz</w:t>
      </w:r>
      <w:r w:rsidRPr="00B74050">
        <w:rPr>
          <w:sz w:val="22"/>
          <w:szCs w:val="22"/>
          <w:lang w:val="ro-RO"/>
        </w:rPr>
        <w:t xml:space="preserve">uiască </w:t>
      </w:r>
      <w:r w:rsidR="00F0787B" w:rsidRPr="00B74050">
        <w:rPr>
          <w:sz w:val="22"/>
          <w:szCs w:val="22"/>
          <w:lang w:val="ro-RO"/>
        </w:rPr>
        <w:t xml:space="preserve">răspunsurile, dacă este necesar. </w:t>
      </w:r>
    </w:p>
    <w:p w:rsidR="00E278CA" w:rsidRDefault="00E278CA" w:rsidP="00E278CA">
      <w:pPr>
        <w:spacing w:line="276" w:lineRule="auto"/>
        <w:jc w:val="both"/>
        <w:rPr>
          <w:sz w:val="22"/>
          <w:szCs w:val="22"/>
        </w:rPr>
      </w:pPr>
    </w:p>
    <w:p w:rsidR="00E278CA" w:rsidRPr="000D71AF" w:rsidRDefault="00E278CA" w:rsidP="000D71AF">
      <w:pPr>
        <w:spacing w:line="276" w:lineRule="auto"/>
        <w:jc w:val="right"/>
        <w:rPr>
          <w:b/>
          <w:i/>
          <w:sz w:val="22"/>
          <w:szCs w:val="22"/>
        </w:rPr>
      </w:pPr>
      <w:r w:rsidRPr="000D71AF">
        <w:rPr>
          <w:b/>
          <w:i/>
          <w:sz w:val="22"/>
          <w:szCs w:val="22"/>
        </w:rPr>
        <w:lastRenderedPageBreak/>
        <w:t>Fişă de lucru</w:t>
      </w:r>
    </w:p>
    <w:p w:rsidR="00E278CA" w:rsidRDefault="00E278CA" w:rsidP="00E278CA">
      <w:pPr>
        <w:spacing w:line="276" w:lineRule="auto"/>
        <w:jc w:val="both"/>
        <w:rPr>
          <w:i/>
          <w:sz w:val="22"/>
          <w:szCs w:val="22"/>
        </w:rPr>
      </w:pPr>
    </w:p>
    <w:p w:rsidR="00E278CA" w:rsidRDefault="00E278CA" w:rsidP="00E278CA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E278CA">
        <w:rPr>
          <w:rFonts w:ascii="Times New Roman" w:hAnsi="Times New Roman"/>
          <w:sz w:val="24"/>
          <w:szCs w:val="24"/>
        </w:rPr>
        <w:t>Fenomenul bullying - mit sau realitate</w:t>
      </w:r>
    </w:p>
    <w:p w:rsidR="00E278CA" w:rsidRPr="00E278CA" w:rsidRDefault="00E278CA" w:rsidP="00E278CA"/>
    <w:p w:rsidR="00E278CA" w:rsidRDefault="00E278CA" w:rsidP="00E278CA"/>
    <w:p w:rsidR="00E278CA" w:rsidRDefault="00E278CA" w:rsidP="00E278CA">
      <w:pPr>
        <w:autoSpaceDE w:val="0"/>
        <w:spacing w:line="360" w:lineRule="auto"/>
        <w:jc w:val="both"/>
      </w:pPr>
    </w:p>
    <w:p w:rsidR="00E278CA" w:rsidRPr="00E278CA" w:rsidRDefault="00E278CA" w:rsidP="00E278CA">
      <w:pPr>
        <w:tabs>
          <w:tab w:val="left" w:pos="567"/>
        </w:tabs>
        <w:autoSpaceDE w:val="0"/>
        <w:spacing w:line="360" w:lineRule="auto"/>
        <w:jc w:val="both"/>
      </w:pPr>
      <w:r>
        <w:rPr>
          <w:b/>
        </w:rPr>
        <w:tab/>
      </w:r>
      <w:r w:rsidRPr="00E278CA">
        <w:rPr>
          <w:b/>
        </w:rPr>
        <w:t xml:space="preserve">Marcaţi cu </w:t>
      </w:r>
      <w:r w:rsidRPr="00E278CA">
        <w:rPr>
          <w:b/>
          <w:i/>
        </w:rPr>
        <w:t xml:space="preserve">Adevărat </w:t>
      </w:r>
      <w:r w:rsidRPr="00E278CA">
        <w:rPr>
          <w:b/>
        </w:rPr>
        <w:t xml:space="preserve">sau </w:t>
      </w:r>
      <w:r w:rsidRPr="00E278CA">
        <w:rPr>
          <w:b/>
          <w:i/>
        </w:rPr>
        <w:t xml:space="preserve">Fals </w:t>
      </w:r>
      <w:r w:rsidRPr="00E278CA">
        <w:rPr>
          <w:b/>
        </w:rPr>
        <w:t>următoarele afirmaţii despre fenomenul de bullying:</w:t>
      </w:r>
    </w:p>
    <w:p w:rsidR="00E278CA" w:rsidRPr="00E278CA" w:rsidRDefault="00E278CA" w:rsidP="00E278CA">
      <w:pPr>
        <w:tabs>
          <w:tab w:val="left" w:pos="567"/>
        </w:tabs>
        <w:autoSpaceDE w:val="0"/>
        <w:spacing w:line="360" w:lineRule="auto"/>
        <w:jc w:val="both"/>
        <w:rPr>
          <w:b/>
        </w:rPr>
      </w:pPr>
    </w:p>
    <w:p w:rsidR="00E278CA" w:rsidRDefault="00E278CA" w:rsidP="00E278CA">
      <w:pPr>
        <w:autoSpaceDE w:val="0"/>
        <w:spacing w:line="360" w:lineRule="auto"/>
        <w:jc w:val="both"/>
      </w:pPr>
    </w:p>
    <w:p w:rsidR="00D63791" w:rsidRDefault="00D63791" w:rsidP="00E278CA">
      <w:pPr>
        <w:autoSpaceDE w:val="0"/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170"/>
        <w:gridCol w:w="1170"/>
      </w:tblGrid>
      <w:tr w:rsidR="00AA1329" w:rsidTr="00AA1329">
        <w:tc>
          <w:tcPr>
            <w:tcW w:w="534" w:type="dxa"/>
            <w:shd w:val="clear" w:color="auto" w:fill="92CDDC" w:themeFill="accent5" w:themeFillTint="99"/>
          </w:tcPr>
          <w:p w:rsidR="00AA1329" w:rsidRDefault="00AA1329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92CDDC" w:themeFill="accent5" w:themeFillTint="99"/>
          </w:tcPr>
          <w:p w:rsidR="00AA1329" w:rsidRDefault="00AA1329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92CDDC" w:themeFill="accent5" w:themeFillTint="99"/>
          </w:tcPr>
          <w:p w:rsidR="00AA1329" w:rsidRPr="008D7771" w:rsidRDefault="00AA1329" w:rsidP="008D77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7771">
              <w:rPr>
                <w:b/>
                <w:sz w:val="22"/>
                <w:szCs w:val="22"/>
              </w:rPr>
              <w:t>Adevărat</w:t>
            </w:r>
          </w:p>
        </w:tc>
        <w:tc>
          <w:tcPr>
            <w:tcW w:w="1170" w:type="dxa"/>
            <w:shd w:val="clear" w:color="auto" w:fill="92CDDC" w:themeFill="accent5" w:themeFillTint="99"/>
          </w:tcPr>
          <w:p w:rsidR="00AA1329" w:rsidRPr="008D7771" w:rsidRDefault="00AA1329" w:rsidP="008D77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7771">
              <w:rPr>
                <w:b/>
                <w:sz w:val="22"/>
                <w:szCs w:val="22"/>
              </w:rPr>
              <w:t>Fals</w:t>
            </w:r>
          </w:p>
        </w:tc>
      </w:tr>
      <w:tr w:rsidR="00AA1329" w:rsidTr="00AA1329">
        <w:tc>
          <w:tcPr>
            <w:tcW w:w="534" w:type="dxa"/>
          </w:tcPr>
          <w:p w:rsidR="00AA1329" w:rsidRPr="00AA1329" w:rsidRDefault="00AA1329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A1329" w:rsidRDefault="00AA1329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Bullying-ul este ceva normal în copilărie.</w:t>
            </w:r>
          </w:p>
        </w:tc>
        <w:tc>
          <w:tcPr>
            <w:tcW w:w="1170" w:type="dxa"/>
          </w:tcPr>
          <w:p w:rsidR="00AA1329" w:rsidRDefault="00AA1329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A1329" w:rsidRDefault="00AA1329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Bullying-ul este</w:t>
            </w:r>
            <w:r w:rsidRPr="00C833F5">
              <w:rPr>
                <w:sz w:val="22"/>
                <w:szCs w:val="22"/>
              </w:rPr>
              <w:t xml:space="preserve"> un comportament repetat si intenționat prin care </w:t>
            </w:r>
            <w:r>
              <w:rPr>
                <w:sz w:val="22"/>
                <w:szCs w:val="22"/>
              </w:rPr>
              <w:t>cineva rănește sau</w:t>
            </w:r>
            <w:r w:rsidRPr="00C833F5">
              <w:rPr>
                <w:sz w:val="22"/>
                <w:szCs w:val="22"/>
              </w:rPr>
              <w:t xml:space="preserve"> intimidează </w:t>
            </w:r>
            <w:r>
              <w:rPr>
                <w:sz w:val="22"/>
                <w:szCs w:val="22"/>
              </w:rPr>
              <w:t xml:space="preserve">pe altcineva verbal </w:t>
            </w:r>
            <w:r w:rsidRPr="00C833F5">
              <w:rPr>
                <w:sz w:val="22"/>
                <w:szCs w:val="22"/>
              </w:rPr>
              <w:t>și/sau fizic.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Bullying-ul este totuna cu conflictul, cearta între copii.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Cuvintele nu îţi pot face rău cu adevărat.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1329" w:rsidTr="00AA1329">
        <w:tc>
          <w:tcPr>
            <w:tcW w:w="534" w:type="dxa"/>
          </w:tcPr>
          <w:p w:rsidR="00AA1329" w:rsidRPr="00AA1329" w:rsidRDefault="00AA1329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A1329" w:rsidRDefault="00C833F5" w:rsidP="00C833F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833F5">
              <w:rPr>
                <w:sz w:val="22"/>
                <w:szCs w:val="22"/>
              </w:rPr>
              <w:t>ullying</w:t>
            </w:r>
            <w:r>
              <w:rPr>
                <w:sz w:val="22"/>
                <w:szCs w:val="22"/>
              </w:rPr>
              <w:t>-ul</w:t>
            </w:r>
            <w:r w:rsidRPr="00C833F5">
              <w:rPr>
                <w:sz w:val="22"/>
                <w:szCs w:val="22"/>
              </w:rPr>
              <w:t xml:space="preserve">  poate apărea în </w:t>
            </w:r>
            <w:r>
              <w:rPr>
                <w:sz w:val="22"/>
                <w:szCs w:val="22"/>
              </w:rPr>
              <w:t>diferite</w:t>
            </w:r>
            <w:r w:rsidRPr="00C833F5">
              <w:rPr>
                <w:sz w:val="22"/>
                <w:szCs w:val="22"/>
              </w:rPr>
              <w:t xml:space="preserve"> contexte </w:t>
            </w:r>
            <w:r>
              <w:rPr>
                <w:sz w:val="22"/>
                <w:szCs w:val="22"/>
              </w:rPr>
              <w:t>– la şcoală,</w:t>
            </w:r>
            <w:r w:rsidRPr="00C833F5">
              <w:rPr>
                <w:sz w:val="22"/>
                <w:szCs w:val="22"/>
              </w:rPr>
              <w:t xml:space="preserve"> în faţa blocului, la locul de joacă etc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AA1329" w:rsidRDefault="00AA1329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A1329" w:rsidRDefault="00AA1329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3F5" w:rsidRDefault="00C833F5" w:rsidP="00C833F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Bullying-ul întăreşte caracterul, îi face pe copii mai rezistenţi.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3F5" w:rsidRDefault="00C833F5" w:rsidP="002138E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Sunt copii care merită ceea ce li se întâmplă, din cauza modului în care arată, vorbesc, se comportă.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3F5" w:rsidRDefault="00C833F5" w:rsidP="00C833F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Trimiterea de </w:t>
            </w:r>
            <w:r w:rsidRPr="00C833F5">
              <w:rPr>
                <w:sz w:val="22"/>
                <w:szCs w:val="22"/>
              </w:rPr>
              <w:t>SMS-uri sau e-mailuri jignitoare, răutăcioase, zvonuri</w:t>
            </w:r>
            <w:r>
              <w:rPr>
                <w:sz w:val="22"/>
                <w:szCs w:val="22"/>
              </w:rPr>
              <w:t>le</w:t>
            </w:r>
            <w:r w:rsidRPr="00C833F5">
              <w:rPr>
                <w:sz w:val="22"/>
                <w:szCs w:val="22"/>
              </w:rPr>
              <w:t xml:space="preserve"> sau comentarii</w:t>
            </w:r>
            <w:r>
              <w:rPr>
                <w:sz w:val="22"/>
                <w:szCs w:val="22"/>
              </w:rPr>
              <w:t>le</w:t>
            </w:r>
            <w:r w:rsidRPr="00C833F5">
              <w:rPr>
                <w:sz w:val="22"/>
                <w:szCs w:val="22"/>
              </w:rPr>
              <w:t xml:space="preserve"> răspândite pe site-uri de socializare</w:t>
            </w:r>
            <w:r>
              <w:rPr>
                <w:sz w:val="22"/>
                <w:szCs w:val="22"/>
              </w:rPr>
              <w:t xml:space="preserve"> despre o persoană sunt tot o formă de bullying.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bCs/>
              </w:rPr>
            </w:pPr>
          </w:p>
        </w:tc>
        <w:tc>
          <w:tcPr>
            <w:tcW w:w="7654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A30C2">
              <w:rPr>
                <w:bCs/>
              </w:rPr>
              <w:t>Agresorii sunt întotdeauna mai puternici decât cei pe care îi agresează.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Dacă spui unui adult despre o situaţie de bullying înseamnă că eşti „pârâcios”, „turnător”.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833F5">
              <w:rPr>
                <w:sz w:val="22"/>
                <w:szCs w:val="22"/>
              </w:rPr>
              <w:t>Fenomenul de bullying îi poate afecta, în moduri diferite, pe toţi cei implicaţi - victimă, agresor şi martori.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Fiecare ar trebui să se descurce singur atunci când este victimă a bullying-ului.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33F5" w:rsidTr="00AA1329">
        <w:tc>
          <w:tcPr>
            <w:tcW w:w="534" w:type="dxa"/>
          </w:tcPr>
          <w:p w:rsidR="00C833F5" w:rsidRPr="00AA1329" w:rsidRDefault="00C833F5" w:rsidP="00AA1329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833F5" w:rsidRDefault="00C833F5" w:rsidP="00D25C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 este bine să ne amestecăm dacă vedem că cineva este intimidat, agresat la şcoală sau în altă parte.</w:t>
            </w: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C833F5" w:rsidRDefault="00C833F5" w:rsidP="008D77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278CA" w:rsidRDefault="00E278CA" w:rsidP="00E278CA">
      <w:pPr>
        <w:spacing w:line="276" w:lineRule="auto"/>
        <w:jc w:val="both"/>
        <w:rPr>
          <w:sz w:val="22"/>
          <w:szCs w:val="22"/>
        </w:rPr>
      </w:pPr>
    </w:p>
    <w:p w:rsidR="00AD3254" w:rsidRDefault="00AD3254" w:rsidP="00E278CA">
      <w:pPr>
        <w:spacing w:line="276" w:lineRule="auto"/>
        <w:jc w:val="both"/>
        <w:rPr>
          <w:sz w:val="22"/>
          <w:szCs w:val="22"/>
        </w:rPr>
      </w:pPr>
      <w:r w:rsidRPr="004A4FAD">
        <w:rPr>
          <w:b/>
          <w:sz w:val="22"/>
          <w:szCs w:val="22"/>
        </w:rPr>
        <w:t>Răspunsuri:</w:t>
      </w:r>
      <w:r>
        <w:rPr>
          <w:sz w:val="22"/>
          <w:szCs w:val="22"/>
        </w:rPr>
        <w:t xml:space="preserve"> 1 F, 2 A, 3 F, 4 F, 5 A, 6 F, 7 F, 8 A, 9 F, 10 F, 11 A, 12 F, 13 F</w:t>
      </w:r>
    </w:p>
    <w:p w:rsidR="00DC237F" w:rsidRDefault="004A4FAD" w:rsidP="00E278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(ştergeţi înainte de a lista Fişa de lucru)</w:t>
      </w:r>
    </w:p>
    <w:p w:rsidR="004A4FAD" w:rsidRPr="00DC237F" w:rsidRDefault="004A4FAD" w:rsidP="00DC237F">
      <w:pPr>
        <w:jc w:val="center"/>
        <w:rPr>
          <w:sz w:val="22"/>
          <w:szCs w:val="22"/>
        </w:rPr>
      </w:pPr>
      <w:bookmarkStart w:id="0" w:name="_GoBack"/>
      <w:bookmarkEnd w:id="0"/>
    </w:p>
    <w:sectPr w:rsidR="004A4FAD" w:rsidRPr="00DC237F" w:rsidSect="00E63311">
      <w:headerReference w:type="default" r:id="rId8"/>
      <w:footerReference w:type="default" r:id="rId9"/>
      <w:pgSz w:w="12240" w:h="15840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8C" w:rsidRDefault="00AD5E8C">
      <w:r>
        <w:separator/>
      </w:r>
    </w:p>
  </w:endnote>
  <w:endnote w:type="continuationSeparator" w:id="0">
    <w:p w:rsidR="00AD5E8C" w:rsidRDefault="00AD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26" w:rsidRDefault="003B1826">
    <w:pPr>
      <w:pStyle w:val="Footer"/>
      <w:jc w:val="center"/>
    </w:pPr>
  </w:p>
  <w:p w:rsidR="003B1826" w:rsidRDefault="003B1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8C" w:rsidRDefault="00AD5E8C">
      <w:r>
        <w:separator/>
      </w:r>
    </w:p>
  </w:footnote>
  <w:footnote w:type="continuationSeparator" w:id="0">
    <w:p w:rsidR="00AD5E8C" w:rsidRDefault="00AD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A8" w:rsidRDefault="005824A8">
    <w:pPr>
      <w:pStyle w:val="Header"/>
    </w:pPr>
    <w:r w:rsidRPr="00905A8D">
      <w:rPr>
        <w:b/>
        <w:i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7BE"/>
    <w:multiLevelType w:val="hybridMultilevel"/>
    <w:tmpl w:val="8902B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47814"/>
    <w:multiLevelType w:val="hybridMultilevel"/>
    <w:tmpl w:val="4F0006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E48C1"/>
    <w:multiLevelType w:val="hybridMultilevel"/>
    <w:tmpl w:val="CFCC8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1A52"/>
    <w:multiLevelType w:val="hybridMultilevel"/>
    <w:tmpl w:val="3ED4A536"/>
    <w:lvl w:ilvl="0" w:tplc="73C8218C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A3E"/>
    <w:multiLevelType w:val="hybridMultilevel"/>
    <w:tmpl w:val="47A29C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155"/>
    <w:multiLevelType w:val="hybridMultilevel"/>
    <w:tmpl w:val="5DB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012FC"/>
    <w:multiLevelType w:val="multilevel"/>
    <w:tmpl w:val="02945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07A1"/>
    <w:multiLevelType w:val="hybridMultilevel"/>
    <w:tmpl w:val="AFB2B888"/>
    <w:lvl w:ilvl="0" w:tplc="D71E2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219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4B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B6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83E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830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2B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82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27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41807"/>
    <w:multiLevelType w:val="hybridMultilevel"/>
    <w:tmpl w:val="4FAC1204"/>
    <w:lvl w:ilvl="0" w:tplc="EA241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532A"/>
    <w:multiLevelType w:val="hybridMultilevel"/>
    <w:tmpl w:val="107E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957"/>
    <w:multiLevelType w:val="hybridMultilevel"/>
    <w:tmpl w:val="4408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6B1"/>
    <w:multiLevelType w:val="singleLevel"/>
    <w:tmpl w:val="8670F9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DE415E"/>
    <w:multiLevelType w:val="hybridMultilevel"/>
    <w:tmpl w:val="063EE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404EF"/>
    <w:multiLevelType w:val="hybridMultilevel"/>
    <w:tmpl w:val="EC4EF4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038A"/>
    <w:multiLevelType w:val="hybridMultilevel"/>
    <w:tmpl w:val="F1AE242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03F5C"/>
    <w:multiLevelType w:val="hybridMultilevel"/>
    <w:tmpl w:val="E16EE2EE"/>
    <w:lvl w:ilvl="0" w:tplc="5D5ACA5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95FB8"/>
    <w:multiLevelType w:val="hybridMultilevel"/>
    <w:tmpl w:val="9E9C58D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4BA5EBD"/>
    <w:multiLevelType w:val="hybridMultilevel"/>
    <w:tmpl w:val="1920409A"/>
    <w:lvl w:ilvl="0" w:tplc="986AB682">
      <w:numFmt w:val="bullet"/>
      <w:lvlText w:val="-"/>
      <w:lvlJc w:val="left"/>
      <w:pPr>
        <w:tabs>
          <w:tab w:val="num" w:pos="768"/>
        </w:tabs>
        <w:ind w:left="768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455A5069"/>
    <w:multiLevelType w:val="hybridMultilevel"/>
    <w:tmpl w:val="0F5E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D529C"/>
    <w:multiLevelType w:val="hybridMultilevel"/>
    <w:tmpl w:val="07165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139D"/>
    <w:multiLevelType w:val="hybridMultilevel"/>
    <w:tmpl w:val="7A4E8062"/>
    <w:lvl w:ilvl="0" w:tplc="D0D624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9135E"/>
    <w:multiLevelType w:val="hybridMultilevel"/>
    <w:tmpl w:val="AB149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86920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A6C761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46B40"/>
    <w:multiLevelType w:val="hybridMultilevel"/>
    <w:tmpl w:val="7D325D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708BA"/>
    <w:multiLevelType w:val="hybridMultilevel"/>
    <w:tmpl w:val="F2F2B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2BDF4">
      <w:start w:val="3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5298A"/>
    <w:multiLevelType w:val="hybridMultilevel"/>
    <w:tmpl w:val="2B2A2F7C"/>
    <w:lvl w:ilvl="0" w:tplc="EF4E157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5" w15:restartNumberingAfterBreak="0">
    <w:nsid w:val="5A6F0AC4"/>
    <w:multiLevelType w:val="hybridMultilevel"/>
    <w:tmpl w:val="7242E4B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55052"/>
    <w:multiLevelType w:val="hybridMultilevel"/>
    <w:tmpl w:val="77DCD1A6"/>
    <w:lvl w:ilvl="0" w:tplc="F14A5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86FED"/>
    <w:multiLevelType w:val="singleLevel"/>
    <w:tmpl w:val="3A287E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9AC293E"/>
    <w:multiLevelType w:val="hybridMultilevel"/>
    <w:tmpl w:val="FBEC5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0B4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2"/>
  </w:num>
  <w:num w:numId="5">
    <w:abstractNumId w:val="28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27"/>
  </w:num>
  <w:num w:numId="11">
    <w:abstractNumId w:val="17"/>
  </w:num>
  <w:num w:numId="12">
    <w:abstractNumId w:val="0"/>
  </w:num>
  <w:num w:numId="13">
    <w:abstractNumId w:val="24"/>
  </w:num>
  <w:num w:numId="14">
    <w:abstractNumId w:val="26"/>
  </w:num>
  <w:num w:numId="15">
    <w:abstractNumId w:val="7"/>
  </w:num>
  <w:num w:numId="16">
    <w:abstractNumId w:val="20"/>
  </w:num>
  <w:num w:numId="17">
    <w:abstractNumId w:val="18"/>
  </w:num>
  <w:num w:numId="18">
    <w:abstractNumId w:val="8"/>
  </w:num>
  <w:num w:numId="19">
    <w:abstractNumId w:val="15"/>
  </w:num>
  <w:num w:numId="20">
    <w:abstractNumId w:val="25"/>
  </w:num>
  <w:num w:numId="21">
    <w:abstractNumId w:val="5"/>
  </w:num>
  <w:num w:numId="22">
    <w:abstractNumId w:val="10"/>
  </w:num>
  <w:num w:numId="23">
    <w:abstractNumId w:val="4"/>
  </w:num>
  <w:num w:numId="24">
    <w:abstractNumId w:val="16"/>
  </w:num>
  <w:num w:numId="25">
    <w:abstractNumId w:val="3"/>
  </w:num>
  <w:num w:numId="26">
    <w:abstractNumId w:val="9"/>
  </w:num>
  <w:num w:numId="27">
    <w:abstractNumId w:val="14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FB"/>
    <w:rsid w:val="00003523"/>
    <w:rsid w:val="00023334"/>
    <w:rsid w:val="000402F2"/>
    <w:rsid w:val="000D71AF"/>
    <w:rsid w:val="000D7D95"/>
    <w:rsid w:val="00120065"/>
    <w:rsid w:val="00155CEA"/>
    <w:rsid w:val="00186DCD"/>
    <w:rsid w:val="00191FAC"/>
    <w:rsid w:val="001D2D25"/>
    <w:rsid w:val="00205219"/>
    <w:rsid w:val="00231317"/>
    <w:rsid w:val="00234B70"/>
    <w:rsid w:val="00247209"/>
    <w:rsid w:val="002568F5"/>
    <w:rsid w:val="00314B64"/>
    <w:rsid w:val="0038551F"/>
    <w:rsid w:val="00390084"/>
    <w:rsid w:val="003B1826"/>
    <w:rsid w:val="003B18BB"/>
    <w:rsid w:val="00427F5A"/>
    <w:rsid w:val="00445F5C"/>
    <w:rsid w:val="00482326"/>
    <w:rsid w:val="004861A7"/>
    <w:rsid w:val="004A117E"/>
    <w:rsid w:val="004A4FAD"/>
    <w:rsid w:val="004A5921"/>
    <w:rsid w:val="004B0B3A"/>
    <w:rsid w:val="004B678B"/>
    <w:rsid w:val="00500C90"/>
    <w:rsid w:val="00545AC5"/>
    <w:rsid w:val="005578C7"/>
    <w:rsid w:val="00563DFA"/>
    <w:rsid w:val="005824A8"/>
    <w:rsid w:val="005C7FA9"/>
    <w:rsid w:val="00654504"/>
    <w:rsid w:val="006A30C2"/>
    <w:rsid w:val="006A5F47"/>
    <w:rsid w:val="006C2837"/>
    <w:rsid w:val="00776D21"/>
    <w:rsid w:val="00782F46"/>
    <w:rsid w:val="00785545"/>
    <w:rsid w:val="007A4BED"/>
    <w:rsid w:val="007B12C2"/>
    <w:rsid w:val="00823777"/>
    <w:rsid w:val="00852796"/>
    <w:rsid w:val="00855D7A"/>
    <w:rsid w:val="00883214"/>
    <w:rsid w:val="008B3B91"/>
    <w:rsid w:val="008D7771"/>
    <w:rsid w:val="008E6D3C"/>
    <w:rsid w:val="009C2FC2"/>
    <w:rsid w:val="00A068C7"/>
    <w:rsid w:val="00A36AB2"/>
    <w:rsid w:val="00A51E78"/>
    <w:rsid w:val="00A80E46"/>
    <w:rsid w:val="00AA1329"/>
    <w:rsid w:val="00AC784D"/>
    <w:rsid w:val="00AD2792"/>
    <w:rsid w:val="00AD3254"/>
    <w:rsid w:val="00AD5E8C"/>
    <w:rsid w:val="00AF3A90"/>
    <w:rsid w:val="00B45965"/>
    <w:rsid w:val="00B74050"/>
    <w:rsid w:val="00BA507E"/>
    <w:rsid w:val="00BA56F0"/>
    <w:rsid w:val="00BC72F2"/>
    <w:rsid w:val="00BF1EDB"/>
    <w:rsid w:val="00BF2620"/>
    <w:rsid w:val="00C3445B"/>
    <w:rsid w:val="00C34BA1"/>
    <w:rsid w:val="00C5764B"/>
    <w:rsid w:val="00C62100"/>
    <w:rsid w:val="00C833F5"/>
    <w:rsid w:val="00CB1ADF"/>
    <w:rsid w:val="00CB25D7"/>
    <w:rsid w:val="00CE6A3E"/>
    <w:rsid w:val="00CF3BA5"/>
    <w:rsid w:val="00D0157F"/>
    <w:rsid w:val="00D10096"/>
    <w:rsid w:val="00D225C5"/>
    <w:rsid w:val="00D25C36"/>
    <w:rsid w:val="00D345D9"/>
    <w:rsid w:val="00D57538"/>
    <w:rsid w:val="00D60FAE"/>
    <w:rsid w:val="00D63791"/>
    <w:rsid w:val="00DA1317"/>
    <w:rsid w:val="00DA60F1"/>
    <w:rsid w:val="00DB2CA5"/>
    <w:rsid w:val="00DC237F"/>
    <w:rsid w:val="00DC77FB"/>
    <w:rsid w:val="00DD60C0"/>
    <w:rsid w:val="00E159B0"/>
    <w:rsid w:val="00E278CA"/>
    <w:rsid w:val="00E55299"/>
    <w:rsid w:val="00E63311"/>
    <w:rsid w:val="00E77E4F"/>
    <w:rsid w:val="00EA4457"/>
    <w:rsid w:val="00ED2788"/>
    <w:rsid w:val="00F06D73"/>
    <w:rsid w:val="00F0787B"/>
    <w:rsid w:val="00F96157"/>
    <w:rsid w:val="00FC5F1A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FD4E4F-86E7-4098-A93B-A9D463FA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FB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D10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C7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7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77F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10096"/>
    <w:pPr>
      <w:spacing w:before="100" w:beforeAutospacing="1" w:after="100" w:afterAutospacing="1"/>
    </w:pPr>
    <w:rPr>
      <w:lang w:eastAsia="ro-RO"/>
    </w:rPr>
  </w:style>
  <w:style w:type="paragraph" w:styleId="ListParagraph">
    <w:name w:val="List Paragraph"/>
    <w:basedOn w:val="Normal"/>
    <w:qFormat/>
    <w:rsid w:val="00F96157"/>
    <w:pPr>
      <w:ind w:left="720"/>
      <w:contextualSpacing/>
    </w:pPr>
    <w:rPr>
      <w:lang w:val="en-US"/>
    </w:rPr>
  </w:style>
  <w:style w:type="character" w:customStyle="1" w:styleId="watch-title">
    <w:name w:val="watch-title"/>
    <w:basedOn w:val="DefaultParagraphFont"/>
    <w:rsid w:val="00A80E46"/>
    <w:rPr>
      <w:sz w:val="24"/>
      <w:szCs w:val="24"/>
      <w:shd w:val="clear" w:color="auto" w:fill="auto"/>
    </w:rPr>
  </w:style>
  <w:style w:type="character" w:styleId="Hyperlink">
    <w:name w:val="Hyperlink"/>
    <w:basedOn w:val="DefaultParagraphFont"/>
    <w:rsid w:val="00A80E46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0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87B"/>
    <w:rPr>
      <w:rFonts w:ascii="Tahoma" w:hAnsi="Tahoma" w:cs="Tahoma"/>
      <w:sz w:val="16"/>
      <w:szCs w:val="16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3B1826"/>
    <w:rPr>
      <w:sz w:val="24"/>
      <w:szCs w:val="24"/>
      <w:lang w:val="ro-RO"/>
    </w:rPr>
  </w:style>
  <w:style w:type="character" w:styleId="FollowedHyperlink">
    <w:name w:val="FollowedHyperlink"/>
    <w:basedOn w:val="DefaultParagraphFont"/>
    <w:semiHidden/>
    <w:unhideWhenUsed/>
    <w:rsid w:val="00D34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9A74-E4D5-468E-850D-802F42C4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Stoica</dc:creator>
  <cp:lastModifiedBy>tudor stanciu</cp:lastModifiedBy>
  <cp:revision>16</cp:revision>
  <cp:lastPrinted>2016-01-20T07:52:00Z</cp:lastPrinted>
  <dcterms:created xsi:type="dcterms:W3CDTF">2016-10-13T10:45:00Z</dcterms:created>
  <dcterms:modified xsi:type="dcterms:W3CDTF">2017-03-01T09:14:00Z</dcterms:modified>
</cp:coreProperties>
</file>